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BCC2" w14:textId="54161115" w:rsidR="00205632" w:rsidRDefault="00205632" w:rsidP="009D565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540A5" wp14:editId="3F38325A">
            <wp:simplePos x="0" y="0"/>
            <wp:positionH relativeFrom="margin">
              <wp:posOffset>827405</wp:posOffset>
            </wp:positionH>
            <wp:positionV relativeFrom="paragraph">
              <wp:posOffset>50165</wp:posOffset>
            </wp:positionV>
            <wp:extent cx="4146550" cy="1704062"/>
            <wp:effectExtent l="0" t="0" r="6350" b="0"/>
            <wp:wrapNone/>
            <wp:docPr id="1680305616" name="Picture 2" descr="Welcome photos, royalty-free images, graphics, vectors &amp; videos 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170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F57A7" w14:textId="0D2CC81A" w:rsidR="00205632" w:rsidRDefault="00205632" w:rsidP="009D5651">
      <w:pPr>
        <w:jc w:val="center"/>
        <w:rPr>
          <w:noProof/>
        </w:rPr>
      </w:pPr>
    </w:p>
    <w:p w14:paraId="606AA2B2" w14:textId="0557131C" w:rsidR="00205632" w:rsidRDefault="00205632" w:rsidP="009D5651">
      <w:pPr>
        <w:jc w:val="center"/>
        <w:rPr>
          <w:noProof/>
        </w:rPr>
      </w:pPr>
    </w:p>
    <w:p w14:paraId="5A1A0700" w14:textId="055284D3" w:rsidR="00205632" w:rsidRDefault="00205632" w:rsidP="009D56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5D75A2" w14:textId="686F917F" w:rsidR="00205632" w:rsidRDefault="00205632" w:rsidP="009D56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C2AB27" w14:textId="748A46BF" w:rsidR="00205632" w:rsidRDefault="00205632" w:rsidP="009D56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1812E2" w14:textId="4E3760EF" w:rsidR="009D5651" w:rsidRDefault="009D5651" w:rsidP="009D56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1214C089">
        <w:rPr>
          <w:rFonts w:ascii="Arial" w:hAnsi="Arial" w:cs="Arial"/>
          <w:b/>
          <w:bCs/>
          <w:sz w:val="28"/>
          <w:szCs w:val="28"/>
          <w:u w:val="single"/>
        </w:rPr>
        <w:t>Junior Infants 2020/21</w:t>
      </w:r>
    </w:p>
    <w:p w14:paraId="5E007FB0" w14:textId="42225628" w:rsidR="009D5651" w:rsidRDefault="009D5651" w:rsidP="00D3598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1214C089">
        <w:rPr>
          <w:rFonts w:ascii="Arial" w:hAnsi="Arial" w:cs="Arial"/>
          <w:b/>
          <w:bCs/>
          <w:sz w:val="28"/>
          <w:szCs w:val="28"/>
          <w:u w:val="single"/>
        </w:rPr>
        <w:t xml:space="preserve">Information for </w:t>
      </w:r>
      <w:r w:rsidR="33269688" w:rsidRPr="1214C089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Pr="1214C089">
        <w:rPr>
          <w:rFonts w:ascii="Arial" w:hAnsi="Arial" w:cs="Arial"/>
          <w:b/>
          <w:bCs/>
          <w:sz w:val="28"/>
          <w:szCs w:val="28"/>
          <w:u w:val="single"/>
        </w:rPr>
        <w:t>arents</w:t>
      </w:r>
    </w:p>
    <w:p w14:paraId="20EC72D2" w14:textId="72E05F58" w:rsidR="009D5651" w:rsidRDefault="009D5651" w:rsidP="00D3598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5612A8" w14:textId="0B60EA0B" w:rsidR="009D5651" w:rsidRPr="009D5651" w:rsidRDefault="009D5651" w:rsidP="1214C089">
      <w:pPr>
        <w:jc w:val="both"/>
        <w:rPr>
          <w:rFonts w:ascii="Arial" w:hAnsi="Arial" w:cs="Arial"/>
          <w:sz w:val="24"/>
          <w:szCs w:val="24"/>
        </w:rPr>
      </w:pPr>
      <w:r w:rsidRPr="1214C089">
        <w:rPr>
          <w:rFonts w:ascii="Arial" w:hAnsi="Arial" w:cs="Arial"/>
          <w:sz w:val="24"/>
          <w:szCs w:val="24"/>
        </w:rPr>
        <w:t>Dear Parents/Guardians,</w:t>
      </w:r>
    </w:p>
    <w:p w14:paraId="44BC1E13" w14:textId="799164D8" w:rsidR="009D5651" w:rsidRPr="009D5651" w:rsidRDefault="009D5651" w:rsidP="1214C089">
      <w:pPr>
        <w:jc w:val="both"/>
        <w:rPr>
          <w:rFonts w:ascii="Arial" w:hAnsi="Arial" w:cs="Arial"/>
          <w:sz w:val="24"/>
          <w:szCs w:val="24"/>
        </w:rPr>
      </w:pPr>
    </w:p>
    <w:p w14:paraId="00F17963" w14:textId="0E9C823A" w:rsidR="009D5651" w:rsidRDefault="009D5651" w:rsidP="1214C089">
      <w:pPr>
        <w:jc w:val="both"/>
        <w:rPr>
          <w:rFonts w:ascii="Arial" w:hAnsi="Arial" w:cs="Arial"/>
          <w:sz w:val="24"/>
          <w:szCs w:val="24"/>
        </w:rPr>
      </w:pPr>
      <w:r w:rsidRPr="009D5651">
        <w:rPr>
          <w:rFonts w:ascii="Arial" w:hAnsi="Arial" w:cs="Arial"/>
          <w:sz w:val="24"/>
          <w:szCs w:val="24"/>
        </w:rPr>
        <w:t xml:space="preserve">We would like to welcome you </w:t>
      </w:r>
      <w:r>
        <w:rPr>
          <w:rFonts w:ascii="Arial" w:hAnsi="Arial" w:cs="Arial"/>
          <w:sz w:val="24"/>
          <w:szCs w:val="24"/>
        </w:rPr>
        <w:t xml:space="preserve">and your child </w:t>
      </w:r>
      <w:r w:rsidRPr="009D565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junior infants </w:t>
      </w:r>
      <w:r w:rsidR="00BA123E">
        <w:rPr>
          <w:rFonts w:ascii="Arial" w:hAnsi="Arial" w:cs="Arial"/>
          <w:sz w:val="24"/>
          <w:szCs w:val="24"/>
        </w:rPr>
        <w:t xml:space="preserve">2020/21 </w:t>
      </w:r>
      <w:r>
        <w:rPr>
          <w:rFonts w:ascii="Arial" w:hAnsi="Arial" w:cs="Arial"/>
          <w:sz w:val="24"/>
          <w:szCs w:val="24"/>
        </w:rPr>
        <w:t xml:space="preserve">at St Brigid’s Infant </w:t>
      </w:r>
      <w:r w:rsidR="006154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chool. We are really looking forward to meeting you and your child and welcoming them into our school!</w:t>
      </w:r>
      <w:r w:rsidR="00615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F6CD2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 Brigid’s is a Roman Catholic, mixed</w:t>
      </w:r>
      <w:r w:rsidR="2EF3CBF6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CF6CD2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infant school comprising of </w:t>
      </w:r>
      <w:r w:rsidR="000A46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Early Start, </w:t>
      </w:r>
      <w:r w:rsidR="55042D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</w:t>
      </w:r>
      <w:r w:rsidR="00CF6CD2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unior </w:t>
      </w:r>
      <w:r w:rsidR="7B64B92B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CF6CD2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nfants, </w:t>
      </w:r>
      <w:r w:rsidR="49222219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CF6CD2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enior </w:t>
      </w:r>
      <w:r w:rsidR="6F7A512D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CF6CD2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nfants and </w:t>
      </w:r>
      <w:r w:rsidR="70BE228B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</w:t>
      </w:r>
      <w:r w:rsidR="00CF6CD2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irst </w:t>
      </w:r>
      <w:r w:rsidR="6528DF15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CF6CD2" w:rsidRPr="00CF6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lass</w:t>
      </w:r>
      <w:r w:rsidR="000A46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F6CD2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year we will have 4 junior infant classes in our school.</w:t>
      </w:r>
      <w:r w:rsidR="00F33D13">
        <w:rPr>
          <w:rFonts w:ascii="Arial" w:hAnsi="Arial" w:cs="Arial"/>
          <w:sz w:val="24"/>
          <w:szCs w:val="24"/>
        </w:rPr>
        <w:t xml:space="preserve"> Here is some basic information you might need to know for your child’s first few days:</w:t>
      </w:r>
    </w:p>
    <w:p w14:paraId="05FF9B22" w14:textId="5A497811" w:rsidR="009D5651" w:rsidRDefault="009D5651" w:rsidP="1214C089">
      <w:pPr>
        <w:jc w:val="both"/>
        <w:rPr>
          <w:rFonts w:ascii="Arial" w:hAnsi="Arial" w:cs="Arial"/>
          <w:sz w:val="24"/>
          <w:szCs w:val="24"/>
        </w:rPr>
      </w:pPr>
    </w:p>
    <w:p w14:paraId="524CA64B" w14:textId="77777777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24105242" w14:textId="5AD32419" w:rsidR="009D5651" w:rsidRDefault="00B43532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1214C089">
        <w:rPr>
          <w:rFonts w:ascii="Arial" w:hAnsi="Arial" w:cs="Arial"/>
          <w:b/>
          <w:bCs/>
          <w:sz w:val="24"/>
          <w:szCs w:val="24"/>
          <w:u w:val="single"/>
        </w:rPr>
        <w:t>What does my child need to bring to school?</w:t>
      </w:r>
    </w:p>
    <w:p w14:paraId="055946F2" w14:textId="5F0EB5A5" w:rsidR="00B43532" w:rsidRPr="00B43532" w:rsidRDefault="00B43532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1214C089">
        <w:rPr>
          <w:rFonts w:ascii="Arial" w:hAnsi="Arial" w:cs="Arial"/>
          <w:b/>
          <w:bCs/>
          <w:sz w:val="24"/>
          <w:szCs w:val="24"/>
          <w:u w:val="single"/>
        </w:rPr>
        <w:t>Books</w:t>
      </w:r>
    </w:p>
    <w:p w14:paraId="0E7E6D31" w14:textId="31C7B3DD" w:rsidR="00B43532" w:rsidRDefault="00B43532" w:rsidP="1214C089">
      <w:pPr>
        <w:jc w:val="both"/>
        <w:rPr>
          <w:rFonts w:ascii="Arial" w:hAnsi="Arial" w:cs="Arial"/>
          <w:sz w:val="24"/>
          <w:szCs w:val="24"/>
        </w:rPr>
      </w:pPr>
      <w:r w:rsidRPr="1214C089">
        <w:rPr>
          <w:rFonts w:ascii="Arial" w:hAnsi="Arial" w:cs="Arial"/>
          <w:sz w:val="24"/>
          <w:szCs w:val="24"/>
        </w:rPr>
        <w:t>We will let you know when you can begin to purchase you</w:t>
      </w:r>
      <w:r w:rsidR="009B1C74" w:rsidRPr="1214C089">
        <w:rPr>
          <w:rFonts w:ascii="Arial" w:hAnsi="Arial" w:cs="Arial"/>
          <w:sz w:val="24"/>
          <w:szCs w:val="24"/>
        </w:rPr>
        <w:t>r</w:t>
      </w:r>
      <w:r w:rsidRPr="1214C089">
        <w:rPr>
          <w:rFonts w:ascii="Arial" w:hAnsi="Arial" w:cs="Arial"/>
          <w:sz w:val="24"/>
          <w:szCs w:val="24"/>
        </w:rPr>
        <w:t xml:space="preserve"> child’s new </w:t>
      </w:r>
      <w:proofErr w:type="gramStart"/>
      <w:r w:rsidRPr="1214C089">
        <w:rPr>
          <w:rFonts w:ascii="Arial" w:hAnsi="Arial" w:cs="Arial"/>
          <w:sz w:val="24"/>
          <w:szCs w:val="24"/>
        </w:rPr>
        <w:t>school books</w:t>
      </w:r>
      <w:proofErr w:type="gramEnd"/>
      <w:r w:rsidRPr="1214C089">
        <w:rPr>
          <w:rFonts w:ascii="Arial" w:hAnsi="Arial" w:cs="Arial"/>
          <w:sz w:val="24"/>
          <w:szCs w:val="24"/>
        </w:rPr>
        <w:t xml:space="preserve"> from our office and the cost of these. This will begin in September this </w:t>
      </w:r>
      <w:r w:rsidR="00EC139E" w:rsidRPr="1214C089">
        <w:rPr>
          <w:rFonts w:ascii="Arial" w:hAnsi="Arial" w:cs="Arial"/>
          <w:sz w:val="24"/>
          <w:szCs w:val="24"/>
        </w:rPr>
        <w:t>year;</w:t>
      </w:r>
      <w:r w:rsidRPr="1214C089">
        <w:rPr>
          <w:rFonts w:ascii="Arial" w:hAnsi="Arial" w:cs="Arial"/>
          <w:sz w:val="24"/>
          <w:szCs w:val="24"/>
        </w:rPr>
        <w:t xml:space="preserve"> your child will not need any books for their </w:t>
      </w:r>
      <w:r w:rsidR="00615408">
        <w:rPr>
          <w:rFonts w:ascii="Arial" w:hAnsi="Arial" w:cs="Arial"/>
          <w:sz w:val="24"/>
          <w:szCs w:val="24"/>
        </w:rPr>
        <w:t>first couple of</w:t>
      </w:r>
      <w:r w:rsidRPr="1214C089">
        <w:rPr>
          <w:rFonts w:ascii="Arial" w:hAnsi="Arial" w:cs="Arial"/>
          <w:sz w:val="24"/>
          <w:szCs w:val="24"/>
        </w:rPr>
        <w:t xml:space="preserve"> week</w:t>
      </w:r>
      <w:r w:rsidR="00615408">
        <w:rPr>
          <w:rFonts w:ascii="Arial" w:hAnsi="Arial" w:cs="Arial"/>
          <w:sz w:val="24"/>
          <w:szCs w:val="24"/>
        </w:rPr>
        <w:t>s</w:t>
      </w:r>
      <w:r w:rsidRPr="1214C089">
        <w:rPr>
          <w:rFonts w:ascii="Arial" w:hAnsi="Arial" w:cs="Arial"/>
          <w:sz w:val="24"/>
          <w:szCs w:val="24"/>
        </w:rPr>
        <w:t>.</w:t>
      </w:r>
      <w:r w:rsidR="00BA123E" w:rsidRPr="1214C089">
        <w:rPr>
          <w:rFonts w:ascii="Arial" w:hAnsi="Arial" w:cs="Arial"/>
          <w:sz w:val="24"/>
          <w:szCs w:val="24"/>
        </w:rPr>
        <w:t xml:space="preserve">  </w:t>
      </w:r>
    </w:p>
    <w:p w14:paraId="34C4F1CB" w14:textId="22EDB99F" w:rsidR="00B43532" w:rsidRDefault="00B43532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6C753" w14:textId="77777777" w:rsidR="00205632" w:rsidRPr="00B43532" w:rsidRDefault="00205632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DB53D7" w14:textId="053311F9" w:rsidR="00B43532" w:rsidRDefault="00B43532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1214C089">
        <w:rPr>
          <w:rFonts w:ascii="Arial" w:hAnsi="Arial" w:cs="Arial"/>
          <w:b/>
          <w:bCs/>
          <w:sz w:val="24"/>
          <w:szCs w:val="24"/>
          <w:u w:val="single"/>
        </w:rPr>
        <w:t>Station</w:t>
      </w:r>
      <w:r w:rsidR="2ADC003D" w:rsidRPr="1214C089">
        <w:rPr>
          <w:rFonts w:ascii="Arial" w:hAnsi="Arial" w:cs="Arial"/>
          <w:b/>
          <w:bCs/>
          <w:sz w:val="24"/>
          <w:szCs w:val="24"/>
          <w:u w:val="single"/>
        </w:rPr>
        <w:t>ery</w:t>
      </w:r>
    </w:p>
    <w:p w14:paraId="65710AFD" w14:textId="7207FAB0" w:rsidR="000A46BF" w:rsidRDefault="00B43532" w:rsidP="1214C089">
      <w:pPr>
        <w:jc w:val="both"/>
        <w:rPr>
          <w:rFonts w:ascii="Arial" w:hAnsi="Arial" w:cs="Arial"/>
          <w:sz w:val="24"/>
          <w:szCs w:val="24"/>
        </w:rPr>
      </w:pPr>
      <w:r w:rsidRPr="1214C089">
        <w:rPr>
          <w:rFonts w:ascii="Arial" w:hAnsi="Arial" w:cs="Arial"/>
          <w:sz w:val="24"/>
          <w:szCs w:val="24"/>
        </w:rPr>
        <w:t>The school will provide your child with all the station</w:t>
      </w:r>
      <w:r w:rsidR="55D59644" w:rsidRPr="1214C089">
        <w:rPr>
          <w:rFonts w:ascii="Arial" w:hAnsi="Arial" w:cs="Arial"/>
          <w:sz w:val="24"/>
          <w:szCs w:val="24"/>
        </w:rPr>
        <w:t>ery</w:t>
      </w:r>
      <w:r w:rsidRPr="1214C089">
        <w:rPr>
          <w:rFonts w:ascii="Arial" w:hAnsi="Arial" w:cs="Arial"/>
          <w:sz w:val="24"/>
          <w:szCs w:val="24"/>
        </w:rPr>
        <w:t xml:space="preserve"> they need whilst in school (pencils/crayons/glue</w:t>
      </w:r>
      <w:r w:rsidR="58095904" w:rsidRPr="1214C089">
        <w:rPr>
          <w:rFonts w:ascii="Arial" w:hAnsi="Arial" w:cs="Arial"/>
          <w:sz w:val="24"/>
          <w:szCs w:val="24"/>
        </w:rPr>
        <w:t xml:space="preserve"> </w:t>
      </w:r>
      <w:r w:rsidRPr="1214C089">
        <w:rPr>
          <w:rFonts w:ascii="Arial" w:hAnsi="Arial" w:cs="Arial"/>
          <w:sz w:val="24"/>
          <w:szCs w:val="24"/>
        </w:rPr>
        <w:t>etc). You will need basic pencil and crayons at home to help your child with their homework.</w:t>
      </w:r>
    </w:p>
    <w:p w14:paraId="7ED26E2A" w14:textId="14F1186B" w:rsidR="1214C089" w:rsidRDefault="1214C089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47EA7A" w14:textId="6D9A40FF" w:rsidR="1214C089" w:rsidRDefault="1214C089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BC65D4" w14:textId="77777777" w:rsidR="00205632" w:rsidRDefault="00205632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4D0356" w14:textId="3CC2DC77" w:rsidR="00205632" w:rsidRPr="00205632" w:rsidRDefault="00B43532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1214C0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School </w:t>
      </w:r>
      <w:r w:rsidR="00205632">
        <w:rPr>
          <w:rFonts w:ascii="Arial" w:hAnsi="Arial" w:cs="Arial"/>
          <w:b/>
          <w:bCs/>
          <w:sz w:val="24"/>
          <w:szCs w:val="24"/>
          <w:u w:val="single"/>
        </w:rPr>
        <w:t>Ba</w:t>
      </w:r>
      <w:r w:rsidRPr="1214C089">
        <w:rPr>
          <w:rFonts w:ascii="Arial" w:hAnsi="Arial" w:cs="Arial"/>
          <w:b/>
          <w:bCs/>
          <w:sz w:val="24"/>
          <w:szCs w:val="24"/>
          <w:u w:val="single"/>
        </w:rPr>
        <w:t>g</w:t>
      </w:r>
    </w:p>
    <w:p w14:paraId="264536ED" w14:textId="42F4096F" w:rsidR="00B43532" w:rsidRDefault="00B43532" w:rsidP="1214C089">
      <w:pPr>
        <w:jc w:val="both"/>
        <w:rPr>
          <w:rFonts w:ascii="Arial" w:hAnsi="Arial" w:cs="Arial"/>
          <w:sz w:val="24"/>
          <w:szCs w:val="24"/>
        </w:rPr>
      </w:pPr>
      <w:r w:rsidRPr="1214C089">
        <w:rPr>
          <w:rFonts w:ascii="Arial" w:hAnsi="Arial" w:cs="Arial"/>
          <w:sz w:val="24"/>
          <w:szCs w:val="24"/>
        </w:rPr>
        <w:t xml:space="preserve">When choosing a school bag for your child, please ensure it is large enough to </w:t>
      </w:r>
      <w:r w:rsidR="00AC7425">
        <w:rPr>
          <w:rFonts w:ascii="Arial" w:hAnsi="Arial" w:cs="Arial"/>
          <w:sz w:val="24"/>
          <w:szCs w:val="24"/>
        </w:rPr>
        <w:t xml:space="preserve">easily </w:t>
      </w:r>
      <w:r w:rsidRPr="1214C089">
        <w:rPr>
          <w:rFonts w:ascii="Arial" w:hAnsi="Arial" w:cs="Arial"/>
          <w:sz w:val="24"/>
          <w:szCs w:val="24"/>
        </w:rPr>
        <w:t>fit an A</w:t>
      </w:r>
      <w:r w:rsidR="001C2FBA" w:rsidRPr="1214C089">
        <w:rPr>
          <w:rFonts w:ascii="Arial" w:hAnsi="Arial" w:cs="Arial"/>
          <w:sz w:val="24"/>
          <w:szCs w:val="24"/>
        </w:rPr>
        <w:t xml:space="preserve">4-page </w:t>
      </w:r>
      <w:r w:rsidRPr="1214C089">
        <w:rPr>
          <w:rFonts w:ascii="Arial" w:hAnsi="Arial" w:cs="Arial"/>
          <w:sz w:val="24"/>
          <w:szCs w:val="24"/>
        </w:rPr>
        <w:t>size</w:t>
      </w:r>
      <w:r w:rsidR="00EC139E" w:rsidRPr="1214C089">
        <w:rPr>
          <w:rFonts w:ascii="Arial" w:hAnsi="Arial" w:cs="Arial"/>
          <w:sz w:val="24"/>
          <w:szCs w:val="24"/>
        </w:rPr>
        <w:t>d</w:t>
      </w:r>
      <w:r w:rsidRPr="1214C089">
        <w:rPr>
          <w:rFonts w:ascii="Arial" w:hAnsi="Arial" w:cs="Arial"/>
          <w:sz w:val="24"/>
          <w:szCs w:val="24"/>
        </w:rPr>
        <w:t xml:space="preserve"> folder inside</w:t>
      </w:r>
      <w:r w:rsidR="00EC139E" w:rsidRPr="1214C089">
        <w:rPr>
          <w:rFonts w:ascii="Arial" w:hAnsi="Arial" w:cs="Arial"/>
          <w:sz w:val="24"/>
          <w:szCs w:val="24"/>
        </w:rPr>
        <w:t xml:space="preserve"> (for homework), their lunch</w:t>
      </w:r>
      <w:r w:rsidR="001C2FBA" w:rsidRPr="1214C089">
        <w:rPr>
          <w:rFonts w:ascii="Arial" w:hAnsi="Arial" w:cs="Arial"/>
          <w:sz w:val="24"/>
          <w:szCs w:val="24"/>
        </w:rPr>
        <w:t>, lunchbox</w:t>
      </w:r>
      <w:r w:rsidR="00EC139E" w:rsidRPr="1214C089">
        <w:rPr>
          <w:rFonts w:ascii="Arial" w:hAnsi="Arial" w:cs="Arial"/>
          <w:sz w:val="24"/>
          <w:szCs w:val="24"/>
        </w:rPr>
        <w:t xml:space="preserve"> and a drinks bottle. They will carry these things </w:t>
      </w:r>
      <w:proofErr w:type="gramStart"/>
      <w:r w:rsidR="00EC139E" w:rsidRPr="1214C089">
        <w:rPr>
          <w:rFonts w:ascii="Arial" w:hAnsi="Arial" w:cs="Arial"/>
          <w:sz w:val="24"/>
          <w:szCs w:val="24"/>
        </w:rPr>
        <w:t>daily</w:t>
      </w:r>
      <w:proofErr w:type="gramEnd"/>
      <w:r w:rsidR="00205632">
        <w:rPr>
          <w:rFonts w:ascii="Arial" w:hAnsi="Arial" w:cs="Arial"/>
          <w:sz w:val="24"/>
          <w:szCs w:val="24"/>
        </w:rPr>
        <w:t xml:space="preserve"> so they need to be able to put them into and take them out of their bags with ease. </w:t>
      </w:r>
    </w:p>
    <w:p w14:paraId="4F142ECC" w14:textId="7915A97C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6C052" wp14:editId="267AC1DE">
            <wp:simplePos x="0" y="0"/>
            <wp:positionH relativeFrom="margin">
              <wp:posOffset>209550</wp:posOffset>
            </wp:positionH>
            <wp:positionV relativeFrom="paragraph">
              <wp:posOffset>232410</wp:posOffset>
            </wp:positionV>
            <wp:extent cx="1737360" cy="1737360"/>
            <wp:effectExtent l="0" t="0" r="0" b="0"/>
            <wp:wrapNone/>
            <wp:docPr id="15571600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B9E83" w14:textId="7631CB6E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46632C" wp14:editId="7935DE22">
            <wp:simplePos x="0" y="0"/>
            <wp:positionH relativeFrom="column">
              <wp:posOffset>1765300</wp:posOffset>
            </wp:positionH>
            <wp:positionV relativeFrom="paragraph">
              <wp:posOffset>218440</wp:posOffset>
            </wp:positionV>
            <wp:extent cx="1318260" cy="1318260"/>
            <wp:effectExtent l="0" t="0" r="0" b="0"/>
            <wp:wrapNone/>
            <wp:docPr id="2970651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F44A2" w14:textId="512E79FB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1FB0CAD9" w14:textId="07BB596C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BD8DEB" wp14:editId="6FC86F48">
            <wp:simplePos x="0" y="0"/>
            <wp:positionH relativeFrom="column">
              <wp:posOffset>4038600</wp:posOffset>
            </wp:positionH>
            <wp:positionV relativeFrom="paragraph">
              <wp:posOffset>3810</wp:posOffset>
            </wp:positionV>
            <wp:extent cx="1318260" cy="876300"/>
            <wp:effectExtent l="0" t="0" r="0" b="0"/>
            <wp:wrapNone/>
            <wp:docPr id="8778886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F8EFEC" wp14:editId="5AC4F021">
            <wp:simplePos x="0" y="0"/>
            <wp:positionH relativeFrom="column">
              <wp:posOffset>3327400</wp:posOffset>
            </wp:positionH>
            <wp:positionV relativeFrom="paragraph">
              <wp:posOffset>635</wp:posOffset>
            </wp:positionV>
            <wp:extent cx="507365" cy="911860"/>
            <wp:effectExtent l="0" t="0" r="6985" b="2540"/>
            <wp:wrapNone/>
            <wp:docPr id="16888169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DB44B" w14:textId="0D51DAC2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2AC7B0AD" w14:textId="4033E0F7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3CA0757D" w14:textId="6DFCB899" w:rsidR="00EC139E" w:rsidRDefault="00EC139E" w:rsidP="1214C089">
      <w:pPr>
        <w:jc w:val="both"/>
        <w:rPr>
          <w:rFonts w:ascii="Arial" w:hAnsi="Arial" w:cs="Arial"/>
          <w:sz w:val="24"/>
          <w:szCs w:val="24"/>
        </w:rPr>
      </w:pPr>
    </w:p>
    <w:p w14:paraId="1342AC16" w14:textId="77777777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6641E1EB" w14:textId="50EB4D2E" w:rsidR="00205632" w:rsidRPr="00205632" w:rsidRDefault="00EC139E" w:rsidP="1214C0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1214C089">
        <w:rPr>
          <w:rFonts w:ascii="Arial" w:hAnsi="Arial" w:cs="Arial"/>
          <w:b/>
          <w:bCs/>
          <w:sz w:val="24"/>
          <w:szCs w:val="24"/>
          <w:u w:val="single"/>
        </w:rPr>
        <w:t>Uniform</w:t>
      </w:r>
      <w:r w:rsidR="00C856C9" w:rsidRPr="1214C089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</w:p>
    <w:p w14:paraId="4C16FF64" w14:textId="6AEA6E45" w:rsidR="00EC139E" w:rsidRDefault="00205632" w:rsidP="1214C08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E3EA0C" wp14:editId="531AE943">
            <wp:simplePos x="0" y="0"/>
            <wp:positionH relativeFrom="margin">
              <wp:posOffset>2373630</wp:posOffset>
            </wp:positionH>
            <wp:positionV relativeFrom="paragraph">
              <wp:posOffset>1369060</wp:posOffset>
            </wp:positionV>
            <wp:extent cx="781050" cy="927735"/>
            <wp:effectExtent l="0" t="0" r="0" b="5715"/>
            <wp:wrapNone/>
            <wp:docPr id="1030995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39E" w:rsidRPr="1214C089">
        <w:rPr>
          <w:rFonts w:ascii="Arial" w:hAnsi="Arial" w:cs="Arial"/>
          <w:sz w:val="24"/>
          <w:szCs w:val="24"/>
        </w:rPr>
        <w:t xml:space="preserve">Our uniform is </w:t>
      </w:r>
      <w:r w:rsidR="000A46BF" w:rsidRPr="1214C089">
        <w:rPr>
          <w:rFonts w:ascii="Arial" w:hAnsi="Arial" w:cs="Arial"/>
          <w:sz w:val="24"/>
          <w:szCs w:val="24"/>
        </w:rPr>
        <w:t xml:space="preserve">a </w:t>
      </w:r>
      <w:r w:rsidR="00EC139E" w:rsidRPr="1214C089">
        <w:rPr>
          <w:rFonts w:ascii="Arial" w:hAnsi="Arial" w:cs="Arial"/>
          <w:sz w:val="24"/>
          <w:szCs w:val="24"/>
        </w:rPr>
        <w:t>navy</w:t>
      </w:r>
      <w:r>
        <w:rPr>
          <w:rFonts w:ascii="Arial" w:hAnsi="Arial" w:cs="Arial"/>
          <w:sz w:val="24"/>
          <w:szCs w:val="24"/>
        </w:rPr>
        <w:t>-</w:t>
      </w:r>
      <w:r w:rsidR="00EC139E" w:rsidRPr="1214C089">
        <w:rPr>
          <w:rFonts w:ascii="Arial" w:hAnsi="Arial" w:cs="Arial"/>
          <w:sz w:val="24"/>
          <w:szCs w:val="24"/>
        </w:rPr>
        <w:t>blue</w:t>
      </w:r>
      <w:r w:rsidR="000A46BF" w:rsidRPr="1214C089">
        <w:rPr>
          <w:rFonts w:ascii="Arial" w:hAnsi="Arial" w:cs="Arial"/>
          <w:sz w:val="24"/>
          <w:szCs w:val="24"/>
        </w:rPr>
        <w:t xml:space="preserve"> jumper/cardigan, trousers,</w:t>
      </w:r>
      <w:r w:rsidR="001C2FBA" w:rsidRPr="1214C089">
        <w:rPr>
          <w:rFonts w:ascii="Arial" w:hAnsi="Arial" w:cs="Arial"/>
          <w:sz w:val="24"/>
          <w:szCs w:val="24"/>
        </w:rPr>
        <w:t xml:space="preserve"> </w:t>
      </w:r>
      <w:r w:rsidR="000A46BF" w:rsidRPr="1214C089">
        <w:rPr>
          <w:rFonts w:ascii="Arial" w:hAnsi="Arial" w:cs="Arial"/>
          <w:sz w:val="24"/>
          <w:szCs w:val="24"/>
        </w:rPr>
        <w:t>white shirt and tie</w:t>
      </w:r>
      <w:r>
        <w:rPr>
          <w:rFonts w:ascii="Arial" w:hAnsi="Arial" w:cs="Arial"/>
          <w:sz w:val="24"/>
          <w:szCs w:val="24"/>
        </w:rPr>
        <w:t xml:space="preserve">. </w:t>
      </w:r>
      <w:r w:rsidR="00AC7425">
        <w:rPr>
          <w:rFonts w:ascii="Arial" w:hAnsi="Arial" w:cs="Arial"/>
          <w:sz w:val="24"/>
          <w:szCs w:val="24"/>
        </w:rPr>
        <w:t xml:space="preserve">The tracksuit, cardigan and trousers can be bought in any shop (e.g. Tesco, Dunnes, Marks and </w:t>
      </w:r>
      <w:proofErr w:type="spellStart"/>
      <w:r w:rsidR="00AC7425">
        <w:rPr>
          <w:rFonts w:ascii="Arial" w:hAnsi="Arial" w:cs="Arial"/>
          <w:sz w:val="24"/>
          <w:szCs w:val="24"/>
        </w:rPr>
        <w:t>Spencers</w:t>
      </w:r>
      <w:proofErr w:type="spellEnd"/>
      <w:r w:rsidR="00AC74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7425">
        <w:rPr>
          <w:rFonts w:ascii="Arial" w:hAnsi="Arial" w:cs="Arial"/>
          <w:sz w:val="24"/>
          <w:szCs w:val="24"/>
        </w:rPr>
        <w:t>Penneys</w:t>
      </w:r>
      <w:proofErr w:type="spellEnd"/>
      <w:r w:rsidR="00AC7425">
        <w:rPr>
          <w:rFonts w:ascii="Arial" w:hAnsi="Arial" w:cs="Arial"/>
          <w:sz w:val="24"/>
          <w:szCs w:val="24"/>
        </w:rPr>
        <w:t xml:space="preserve"> etc.). </w:t>
      </w:r>
      <w:proofErr w:type="gramStart"/>
      <w:r w:rsidR="000A46BF" w:rsidRPr="1214C089">
        <w:rPr>
          <w:rFonts w:ascii="Arial" w:hAnsi="Arial" w:cs="Arial"/>
          <w:sz w:val="24"/>
          <w:szCs w:val="24"/>
        </w:rPr>
        <w:t>T</w:t>
      </w:r>
      <w:r w:rsidR="001C2FBA" w:rsidRPr="1214C089">
        <w:rPr>
          <w:rFonts w:ascii="Arial" w:hAnsi="Arial" w:cs="Arial"/>
          <w:sz w:val="24"/>
          <w:szCs w:val="24"/>
        </w:rPr>
        <w:t>he</w:t>
      </w:r>
      <w:proofErr w:type="gramEnd"/>
      <w:r w:rsidR="001C2FBA" w:rsidRPr="1214C089">
        <w:rPr>
          <w:rFonts w:ascii="Arial" w:hAnsi="Arial" w:cs="Arial"/>
          <w:sz w:val="24"/>
          <w:szCs w:val="24"/>
        </w:rPr>
        <w:t xml:space="preserve"> </w:t>
      </w:r>
      <w:r w:rsidR="000A46BF" w:rsidRPr="1214C089">
        <w:rPr>
          <w:rFonts w:ascii="Arial" w:hAnsi="Arial" w:cs="Arial"/>
          <w:sz w:val="24"/>
          <w:szCs w:val="24"/>
        </w:rPr>
        <w:t xml:space="preserve">girls </w:t>
      </w:r>
      <w:r w:rsidR="001C2FBA" w:rsidRPr="1214C089">
        <w:rPr>
          <w:rFonts w:ascii="Arial" w:hAnsi="Arial" w:cs="Arial"/>
          <w:sz w:val="24"/>
          <w:szCs w:val="24"/>
        </w:rPr>
        <w:t xml:space="preserve">blue-checked pinafore dress can be purchased from </w:t>
      </w:r>
      <w:proofErr w:type="spellStart"/>
      <w:r w:rsidR="001C2FBA" w:rsidRPr="1214C089">
        <w:rPr>
          <w:rFonts w:ascii="Arial" w:hAnsi="Arial" w:cs="Arial"/>
          <w:sz w:val="24"/>
          <w:szCs w:val="24"/>
        </w:rPr>
        <w:t>McAloons</w:t>
      </w:r>
      <w:proofErr w:type="spellEnd"/>
      <w:r w:rsidR="001C2FBA" w:rsidRPr="1214C089">
        <w:rPr>
          <w:rFonts w:ascii="Arial" w:hAnsi="Arial" w:cs="Arial"/>
          <w:sz w:val="24"/>
          <w:szCs w:val="24"/>
        </w:rPr>
        <w:t xml:space="preserve"> in Finglas village</w:t>
      </w:r>
      <w:r w:rsidR="00EC139E" w:rsidRPr="1214C089">
        <w:rPr>
          <w:rFonts w:ascii="Arial" w:hAnsi="Arial" w:cs="Arial"/>
          <w:sz w:val="24"/>
          <w:szCs w:val="24"/>
        </w:rPr>
        <w:t>. The school crest</w:t>
      </w:r>
      <w:r w:rsidR="001C2FBA" w:rsidRPr="1214C089">
        <w:rPr>
          <w:rFonts w:ascii="Arial" w:hAnsi="Arial" w:cs="Arial"/>
          <w:sz w:val="24"/>
          <w:szCs w:val="24"/>
        </w:rPr>
        <w:t xml:space="preserve"> and ties</w:t>
      </w:r>
      <w:r w:rsidR="00EC139E" w:rsidRPr="1214C089">
        <w:rPr>
          <w:rFonts w:ascii="Arial" w:hAnsi="Arial" w:cs="Arial"/>
          <w:sz w:val="24"/>
          <w:szCs w:val="24"/>
        </w:rPr>
        <w:t xml:space="preserve"> </w:t>
      </w:r>
      <w:r w:rsidR="001C2FBA" w:rsidRPr="1214C089">
        <w:rPr>
          <w:rFonts w:ascii="Arial" w:hAnsi="Arial" w:cs="Arial"/>
          <w:sz w:val="24"/>
          <w:szCs w:val="24"/>
        </w:rPr>
        <w:t>are</w:t>
      </w:r>
      <w:r w:rsidR="00EC139E" w:rsidRPr="1214C089">
        <w:rPr>
          <w:rFonts w:ascii="Arial" w:hAnsi="Arial" w:cs="Arial"/>
          <w:sz w:val="24"/>
          <w:szCs w:val="24"/>
        </w:rPr>
        <w:t xml:space="preserve"> available from </w:t>
      </w:r>
      <w:r w:rsidR="001C2FBA" w:rsidRPr="1214C089">
        <w:rPr>
          <w:rFonts w:ascii="Arial" w:hAnsi="Arial" w:cs="Arial"/>
          <w:sz w:val="24"/>
          <w:szCs w:val="24"/>
        </w:rPr>
        <w:t>our school</w:t>
      </w:r>
      <w:r w:rsidR="00EC139E" w:rsidRPr="1214C089">
        <w:rPr>
          <w:rFonts w:ascii="Arial" w:hAnsi="Arial" w:cs="Arial"/>
          <w:sz w:val="24"/>
          <w:szCs w:val="24"/>
        </w:rPr>
        <w:t xml:space="preserve"> office to add to school jumpers</w:t>
      </w:r>
      <w:r w:rsidR="009B1C74" w:rsidRPr="1214C089">
        <w:rPr>
          <w:rFonts w:ascii="Arial" w:hAnsi="Arial" w:cs="Arial"/>
          <w:sz w:val="24"/>
          <w:szCs w:val="24"/>
        </w:rPr>
        <w:t>/cardigans</w:t>
      </w:r>
      <w:r w:rsidR="00EC139E" w:rsidRPr="1214C089">
        <w:rPr>
          <w:rFonts w:ascii="Arial" w:hAnsi="Arial" w:cs="Arial"/>
          <w:sz w:val="24"/>
          <w:szCs w:val="24"/>
        </w:rPr>
        <w:t>. Children will be asked to wear a navy</w:t>
      </w:r>
      <w:r>
        <w:rPr>
          <w:rFonts w:ascii="Arial" w:hAnsi="Arial" w:cs="Arial"/>
          <w:sz w:val="24"/>
          <w:szCs w:val="24"/>
        </w:rPr>
        <w:t>-</w:t>
      </w:r>
      <w:r w:rsidR="00EC139E" w:rsidRPr="1214C089">
        <w:rPr>
          <w:rFonts w:ascii="Arial" w:hAnsi="Arial" w:cs="Arial"/>
          <w:sz w:val="24"/>
          <w:szCs w:val="24"/>
        </w:rPr>
        <w:t xml:space="preserve">blue tracksuit and runners for their PE day. Teachers will inform you of this day during your child’s first few weeks at school.  </w:t>
      </w:r>
    </w:p>
    <w:p w14:paraId="059C0BF9" w14:textId="3B8FDAF8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3B2648D7" w14:textId="2A9E9770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1558A117" w14:textId="4BB74207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5DE9E0BA" w14:textId="4FA099F2" w:rsidR="00EC139E" w:rsidRDefault="00EC139E" w:rsidP="1214C089">
      <w:pPr>
        <w:jc w:val="both"/>
        <w:rPr>
          <w:rFonts w:ascii="Arial" w:hAnsi="Arial" w:cs="Arial"/>
          <w:sz w:val="24"/>
          <w:szCs w:val="24"/>
        </w:rPr>
      </w:pPr>
      <w:r w:rsidRPr="1214C089">
        <w:rPr>
          <w:rFonts w:ascii="Arial" w:hAnsi="Arial" w:cs="Arial"/>
          <w:sz w:val="24"/>
          <w:szCs w:val="24"/>
        </w:rPr>
        <w:t xml:space="preserve">Please help your child’s teacher by sending your child to school in shoes </w:t>
      </w:r>
      <w:r w:rsidRPr="1214C089">
        <w:rPr>
          <w:rFonts w:ascii="Arial" w:hAnsi="Arial" w:cs="Arial"/>
          <w:b/>
          <w:bCs/>
          <w:sz w:val="24"/>
          <w:szCs w:val="24"/>
          <w:u w:val="single"/>
        </w:rPr>
        <w:t>without laces</w:t>
      </w:r>
      <w:r w:rsidRPr="00AC7425">
        <w:rPr>
          <w:rFonts w:ascii="Arial" w:hAnsi="Arial" w:cs="Arial"/>
          <w:b/>
          <w:bCs/>
          <w:sz w:val="24"/>
          <w:szCs w:val="24"/>
        </w:rPr>
        <w:t>.</w:t>
      </w:r>
      <w:r w:rsidR="00AC7425" w:rsidRPr="00AC7425">
        <w:rPr>
          <w:rFonts w:ascii="Arial" w:hAnsi="Arial" w:cs="Arial"/>
          <w:b/>
          <w:bCs/>
          <w:sz w:val="24"/>
          <w:szCs w:val="24"/>
        </w:rPr>
        <w:t xml:space="preserve"> </w:t>
      </w:r>
      <w:r w:rsidRPr="1214C089">
        <w:rPr>
          <w:rFonts w:ascii="Arial" w:hAnsi="Arial" w:cs="Arial"/>
          <w:sz w:val="24"/>
          <w:szCs w:val="24"/>
        </w:rPr>
        <w:t xml:space="preserve">Please </w:t>
      </w:r>
      <w:r w:rsidR="00615408">
        <w:rPr>
          <w:rFonts w:ascii="Arial" w:hAnsi="Arial" w:cs="Arial"/>
          <w:sz w:val="24"/>
          <w:szCs w:val="24"/>
        </w:rPr>
        <w:t>label all belongings – coats, jumpers, bags</w:t>
      </w:r>
      <w:r w:rsidR="00AC7425">
        <w:rPr>
          <w:rFonts w:ascii="Arial" w:hAnsi="Arial" w:cs="Arial"/>
          <w:sz w:val="24"/>
          <w:szCs w:val="24"/>
        </w:rPr>
        <w:t>, water bottles</w:t>
      </w:r>
      <w:r w:rsidR="00615408">
        <w:rPr>
          <w:rFonts w:ascii="Arial" w:hAnsi="Arial" w:cs="Arial"/>
          <w:sz w:val="24"/>
          <w:szCs w:val="24"/>
        </w:rPr>
        <w:t>.</w:t>
      </w:r>
    </w:p>
    <w:p w14:paraId="610145B6" w14:textId="08DC378E" w:rsidR="00F33D13" w:rsidRDefault="00F33D13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4BED4D" w14:textId="3CC72972" w:rsidR="00F33D13" w:rsidRDefault="00F33D13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1214C089">
        <w:rPr>
          <w:rFonts w:ascii="Arial" w:hAnsi="Arial" w:cs="Arial"/>
          <w:b/>
          <w:bCs/>
          <w:sz w:val="24"/>
          <w:szCs w:val="24"/>
          <w:u w:val="single"/>
        </w:rPr>
        <w:t>Lunches</w:t>
      </w:r>
    </w:p>
    <w:p w14:paraId="6873918A" w14:textId="69D8DAB4" w:rsidR="00F33D13" w:rsidRDefault="00F33D13" w:rsidP="1214C089">
      <w:pPr>
        <w:jc w:val="both"/>
        <w:rPr>
          <w:rFonts w:ascii="Arial" w:hAnsi="Arial" w:cs="Arial"/>
          <w:sz w:val="24"/>
          <w:szCs w:val="24"/>
        </w:rPr>
      </w:pPr>
      <w:r w:rsidRPr="1214C089">
        <w:rPr>
          <w:rFonts w:ascii="Arial" w:hAnsi="Arial" w:cs="Arial"/>
          <w:sz w:val="24"/>
          <w:szCs w:val="24"/>
        </w:rPr>
        <w:t>At St Brigid’s</w:t>
      </w:r>
      <w:r w:rsidR="00615408">
        <w:rPr>
          <w:rFonts w:ascii="Arial" w:hAnsi="Arial" w:cs="Arial"/>
          <w:sz w:val="24"/>
          <w:szCs w:val="24"/>
        </w:rPr>
        <w:t>, all pupils are provided with lunch free of charge. The l</w:t>
      </w:r>
      <w:r w:rsidR="00AC7425">
        <w:rPr>
          <w:rFonts w:ascii="Arial" w:hAnsi="Arial" w:cs="Arial"/>
          <w:sz w:val="24"/>
          <w:szCs w:val="24"/>
        </w:rPr>
        <w:t>u</w:t>
      </w:r>
      <w:r w:rsidR="00615408">
        <w:rPr>
          <w:rFonts w:ascii="Arial" w:hAnsi="Arial" w:cs="Arial"/>
          <w:sz w:val="24"/>
          <w:szCs w:val="24"/>
        </w:rPr>
        <w:t xml:space="preserve">nches are funded by the Department of Social Protection and Employment Affairs. </w:t>
      </w:r>
      <w:r w:rsidR="00AC7425">
        <w:rPr>
          <w:rFonts w:ascii="Arial" w:hAnsi="Arial" w:cs="Arial"/>
          <w:sz w:val="24"/>
          <w:szCs w:val="24"/>
        </w:rPr>
        <w:t>T</w:t>
      </w:r>
      <w:r w:rsidR="00615408">
        <w:rPr>
          <w:rFonts w:ascii="Arial" w:hAnsi="Arial" w:cs="Arial"/>
          <w:sz w:val="24"/>
          <w:szCs w:val="24"/>
        </w:rPr>
        <w:t xml:space="preserve">he lunches are prepared by </w:t>
      </w:r>
      <w:proofErr w:type="spellStart"/>
      <w:r w:rsidR="00615408">
        <w:rPr>
          <w:rFonts w:ascii="Arial" w:hAnsi="Arial" w:cs="Arial"/>
          <w:sz w:val="24"/>
          <w:szCs w:val="24"/>
        </w:rPr>
        <w:t>Glanmore</w:t>
      </w:r>
      <w:proofErr w:type="spellEnd"/>
      <w:r w:rsidR="00615408">
        <w:rPr>
          <w:rFonts w:ascii="Arial" w:hAnsi="Arial" w:cs="Arial"/>
          <w:sz w:val="24"/>
          <w:szCs w:val="24"/>
        </w:rPr>
        <w:t xml:space="preserve"> Foods under strict hygiene and Healthy Ireland nutrition guidelines.</w:t>
      </w:r>
      <w:r w:rsidR="00AC7425">
        <w:rPr>
          <w:rFonts w:ascii="Arial" w:hAnsi="Arial" w:cs="Arial"/>
          <w:sz w:val="24"/>
          <w:szCs w:val="24"/>
        </w:rPr>
        <w:t xml:space="preserve"> </w:t>
      </w:r>
      <w:r w:rsidR="00615408">
        <w:rPr>
          <w:rFonts w:ascii="Arial" w:hAnsi="Arial" w:cs="Arial"/>
          <w:sz w:val="24"/>
          <w:szCs w:val="24"/>
        </w:rPr>
        <w:t>There are many options which cater for different tastes and dietary requirements.</w:t>
      </w:r>
      <w:r w:rsidR="00AC7425">
        <w:rPr>
          <w:rFonts w:ascii="Arial" w:hAnsi="Arial" w:cs="Arial"/>
          <w:sz w:val="24"/>
          <w:szCs w:val="24"/>
        </w:rPr>
        <w:t xml:space="preserve"> </w:t>
      </w:r>
      <w:r w:rsidRPr="1214C089">
        <w:rPr>
          <w:rFonts w:ascii="Arial" w:hAnsi="Arial" w:cs="Arial"/>
          <w:sz w:val="24"/>
          <w:szCs w:val="24"/>
        </w:rPr>
        <w:t xml:space="preserve">In September parents will be given a lunch form to fill out for their child. </w:t>
      </w:r>
      <w:r w:rsidR="00615408">
        <w:rPr>
          <w:rFonts w:ascii="Arial" w:hAnsi="Arial" w:cs="Arial"/>
          <w:sz w:val="24"/>
          <w:szCs w:val="24"/>
        </w:rPr>
        <w:t>The menu can be changed as often as you want</w:t>
      </w:r>
      <w:r w:rsidRPr="1214C089">
        <w:rPr>
          <w:rFonts w:ascii="Arial" w:hAnsi="Arial" w:cs="Arial"/>
          <w:sz w:val="24"/>
          <w:szCs w:val="24"/>
        </w:rPr>
        <w:t>.</w:t>
      </w:r>
      <w:r w:rsidR="00615408">
        <w:rPr>
          <w:rFonts w:ascii="Arial" w:hAnsi="Arial" w:cs="Arial"/>
          <w:sz w:val="24"/>
          <w:szCs w:val="24"/>
        </w:rPr>
        <w:t xml:space="preserve"> Each child’s lunch is prepared and served in a sealed bag every day.</w:t>
      </w:r>
      <w:r w:rsidR="00AC7425">
        <w:rPr>
          <w:rFonts w:ascii="Arial" w:hAnsi="Arial" w:cs="Arial"/>
          <w:sz w:val="24"/>
          <w:szCs w:val="24"/>
        </w:rPr>
        <w:t xml:space="preserve"> </w:t>
      </w:r>
      <w:r w:rsidRPr="1214C089">
        <w:rPr>
          <w:rFonts w:ascii="Arial" w:hAnsi="Arial" w:cs="Arial"/>
          <w:sz w:val="24"/>
          <w:szCs w:val="24"/>
        </w:rPr>
        <w:t xml:space="preserve">Children </w:t>
      </w:r>
      <w:r w:rsidR="00615408">
        <w:rPr>
          <w:rFonts w:ascii="Arial" w:hAnsi="Arial" w:cs="Arial"/>
          <w:sz w:val="24"/>
          <w:szCs w:val="24"/>
        </w:rPr>
        <w:t>are also</w:t>
      </w:r>
      <w:r w:rsidRPr="1214C089">
        <w:rPr>
          <w:rFonts w:ascii="Arial" w:hAnsi="Arial" w:cs="Arial"/>
          <w:sz w:val="24"/>
          <w:szCs w:val="24"/>
        </w:rPr>
        <w:t xml:space="preserve"> offered milk and fruit</w:t>
      </w:r>
      <w:r w:rsidR="00615408">
        <w:rPr>
          <w:rFonts w:ascii="Arial" w:hAnsi="Arial" w:cs="Arial"/>
          <w:sz w:val="24"/>
          <w:szCs w:val="24"/>
        </w:rPr>
        <w:t xml:space="preserve"> every day</w:t>
      </w:r>
      <w:r w:rsidRPr="1214C089">
        <w:rPr>
          <w:rFonts w:ascii="Arial" w:hAnsi="Arial" w:cs="Arial"/>
          <w:sz w:val="24"/>
          <w:szCs w:val="24"/>
        </w:rPr>
        <w:t>.</w:t>
      </w:r>
      <w:r w:rsidR="00615408">
        <w:rPr>
          <w:rFonts w:ascii="Arial" w:hAnsi="Arial" w:cs="Arial"/>
          <w:sz w:val="24"/>
          <w:szCs w:val="24"/>
        </w:rPr>
        <w:t xml:space="preserve">  Please send in a full bottle or beaker of water every day. Water and milk are the only </w:t>
      </w:r>
      <w:r w:rsidR="00615408">
        <w:rPr>
          <w:rFonts w:ascii="Arial" w:hAnsi="Arial" w:cs="Arial"/>
          <w:sz w:val="24"/>
          <w:szCs w:val="24"/>
        </w:rPr>
        <w:lastRenderedPageBreak/>
        <w:t xml:space="preserve">drinks allowed in our school. </w:t>
      </w:r>
      <w:r w:rsidRPr="1214C089">
        <w:rPr>
          <w:rFonts w:ascii="Arial" w:hAnsi="Arial" w:cs="Arial"/>
          <w:sz w:val="24"/>
          <w:szCs w:val="24"/>
        </w:rPr>
        <w:t xml:space="preserve">As part of our healthy eating policy, we ask that parents do not send in any additional food/snacks. </w:t>
      </w:r>
    </w:p>
    <w:p w14:paraId="23FDE1DC" w14:textId="4BAAC37D" w:rsidR="00F33D13" w:rsidRDefault="00F33D13" w:rsidP="1214C089">
      <w:pPr>
        <w:jc w:val="both"/>
        <w:rPr>
          <w:rFonts w:ascii="Arial" w:hAnsi="Arial" w:cs="Arial"/>
          <w:sz w:val="24"/>
          <w:szCs w:val="24"/>
        </w:rPr>
      </w:pPr>
    </w:p>
    <w:p w14:paraId="08621C98" w14:textId="1490CCF0" w:rsidR="00C50043" w:rsidRPr="00615408" w:rsidRDefault="004B60AC" w:rsidP="1214C089">
      <w:pPr>
        <w:jc w:val="both"/>
        <w:rPr>
          <w:rFonts w:ascii="Arial" w:hAnsi="Arial" w:cs="Arial"/>
          <w:sz w:val="24"/>
          <w:szCs w:val="24"/>
        </w:rPr>
      </w:pPr>
      <w:r w:rsidRPr="1214C089">
        <w:rPr>
          <w:rFonts w:ascii="Arial" w:hAnsi="Arial" w:cs="Arial"/>
          <w:sz w:val="24"/>
          <w:szCs w:val="24"/>
        </w:rPr>
        <w:t xml:space="preserve">Your child will need to bring an empty lunch box each day in their bags. This is </w:t>
      </w:r>
      <w:r w:rsidR="000A46BF" w:rsidRPr="1214C089">
        <w:rPr>
          <w:rFonts w:ascii="Arial" w:hAnsi="Arial" w:cs="Arial"/>
          <w:sz w:val="24"/>
          <w:szCs w:val="24"/>
        </w:rPr>
        <w:t>because</w:t>
      </w:r>
      <w:r w:rsidRPr="1214C089">
        <w:rPr>
          <w:rFonts w:ascii="Arial" w:hAnsi="Arial" w:cs="Arial"/>
          <w:sz w:val="24"/>
          <w:szCs w:val="24"/>
        </w:rPr>
        <w:t xml:space="preserve"> they </w:t>
      </w:r>
      <w:r w:rsidR="000A46BF" w:rsidRPr="1214C089">
        <w:rPr>
          <w:rFonts w:ascii="Arial" w:hAnsi="Arial" w:cs="Arial"/>
          <w:sz w:val="24"/>
          <w:szCs w:val="24"/>
        </w:rPr>
        <w:t>will</w:t>
      </w:r>
      <w:r w:rsidRPr="1214C089">
        <w:rPr>
          <w:rFonts w:ascii="Arial" w:hAnsi="Arial" w:cs="Arial"/>
          <w:sz w:val="24"/>
          <w:szCs w:val="24"/>
        </w:rPr>
        <w:t xml:space="preserve"> bring home any uneaten food so you can see what they are eating at school.  We also ask children to bring </w:t>
      </w:r>
      <w:r w:rsidR="00205632">
        <w:rPr>
          <w:rFonts w:ascii="Arial" w:hAnsi="Arial" w:cs="Arial"/>
          <w:sz w:val="24"/>
          <w:szCs w:val="24"/>
        </w:rPr>
        <w:t xml:space="preserve">home </w:t>
      </w:r>
      <w:r w:rsidRPr="1214C089">
        <w:rPr>
          <w:rFonts w:ascii="Arial" w:hAnsi="Arial" w:cs="Arial"/>
          <w:sz w:val="24"/>
          <w:szCs w:val="24"/>
        </w:rPr>
        <w:t>their own rubbish for disposal at home.</w:t>
      </w:r>
      <w:r w:rsidR="000A46BF" w:rsidRPr="1214C089">
        <w:rPr>
          <w:rFonts w:ascii="Arial" w:hAnsi="Arial" w:cs="Arial"/>
          <w:sz w:val="24"/>
          <w:szCs w:val="24"/>
        </w:rPr>
        <w:t xml:space="preserve"> Please check/clean the lunch box daily.</w:t>
      </w:r>
    </w:p>
    <w:p w14:paraId="11984E67" w14:textId="6F6511FB" w:rsidR="00C50043" w:rsidRDefault="00C50043" w:rsidP="1214C0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816076" w14:textId="5A982739" w:rsidR="00C50043" w:rsidRPr="00D3598B" w:rsidRDefault="00BA123E" w:rsidP="1214C089">
      <w:pPr>
        <w:jc w:val="both"/>
        <w:rPr>
          <w:rFonts w:ascii="Arial" w:hAnsi="Arial" w:cs="Arial"/>
          <w:sz w:val="24"/>
          <w:szCs w:val="24"/>
        </w:rPr>
      </w:pPr>
      <w:r w:rsidRPr="1214C089">
        <w:rPr>
          <w:rFonts w:ascii="Arial" w:hAnsi="Arial" w:cs="Arial"/>
          <w:sz w:val="24"/>
          <w:szCs w:val="24"/>
        </w:rPr>
        <w:t xml:space="preserve">The staff at St Brigid’s </w:t>
      </w:r>
      <w:r w:rsidR="00205632">
        <w:rPr>
          <w:rFonts w:ascii="Arial" w:hAnsi="Arial" w:cs="Arial"/>
          <w:sz w:val="24"/>
          <w:szCs w:val="24"/>
        </w:rPr>
        <w:t>I</w:t>
      </w:r>
      <w:r w:rsidRPr="1214C089">
        <w:rPr>
          <w:rFonts w:ascii="Arial" w:hAnsi="Arial" w:cs="Arial"/>
          <w:sz w:val="24"/>
          <w:szCs w:val="24"/>
        </w:rPr>
        <w:t xml:space="preserve">nfant </w:t>
      </w:r>
      <w:r w:rsidR="00205632">
        <w:rPr>
          <w:rFonts w:ascii="Arial" w:hAnsi="Arial" w:cs="Arial"/>
          <w:sz w:val="24"/>
          <w:szCs w:val="24"/>
        </w:rPr>
        <w:t>Sc</w:t>
      </w:r>
      <w:r w:rsidRPr="1214C089">
        <w:rPr>
          <w:rFonts w:ascii="Arial" w:hAnsi="Arial" w:cs="Arial"/>
          <w:sz w:val="24"/>
          <w:szCs w:val="24"/>
        </w:rPr>
        <w:t>hool</w:t>
      </w:r>
      <w:r w:rsidR="009B1C74" w:rsidRPr="1214C089">
        <w:rPr>
          <w:rFonts w:ascii="Arial" w:hAnsi="Arial" w:cs="Arial"/>
          <w:sz w:val="24"/>
          <w:szCs w:val="24"/>
        </w:rPr>
        <w:t xml:space="preserve"> are </w:t>
      </w:r>
      <w:proofErr w:type="gramStart"/>
      <w:r w:rsidR="00205632">
        <w:rPr>
          <w:rFonts w:ascii="Arial" w:hAnsi="Arial" w:cs="Arial"/>
          <w:sz w:val="24"/>
          <w:szCs w:val="24"/>
        </w:rPr>
        <w:t>real</w:t>
      </w:r>
      <w:r w:rsidRPr="1214C089">
        <w:rPr>
          <w:rFonts w:ascii="Arial" w:hAnsi="Arial" w:cs="Arial"/>
          <w:sz w:val="24"/>
          <w:szCs w:val="24"/>
        </w:rPr>
        <w:t>ly excited</w:t>
      </w:r>
      <w:proofErr w:type="gramEnd"/>
      <w:r w:rsidR="009B1C74" w:rsidRPr="1214C089">
        <w:rPr>
          <w:rFonts w:ascii="Arial" w:hAnsi="Arial" w:cs="Arial"/>
          <w:sz w:val="24"/>
          <w:szCs w:val="24"/>
        </w:rPr>
        <w:t xml:space="preserve"> to welcome you</w:t>
      </w:r>
      <w:r w:rsidR="00D3598B" w:rsidRPr="1214C089">
        <w:rPr>
          <w:rFonts w:ascii="Arial" w:hAnsi="Arial" w:cs="Arial"/>
          <w:sz w:val="24"/>
          <w:szCs w:val="24"/>
        </w:rPr>
        <w:t>r child</w:t>
      </w:r>
      <w:r w:rsidR="009B1C74" w:rsidRPr="1214C089">
        <w:rPr>
          <w:rFonts w:ascii="Arial" w:hAnsi="Arial" w:cs="Arial"/>
          <w:sz w:val="24"/>
          <w:szCs w:val="24"/>
        </w:rPr>
        <w:t xml:space="preserve"> to</w:t>
      </w:r>
      <w:r w:rsidRPr="1214C089">
        <w:rPr>
          <w:rFonts w:ascii="Arial" w:hAnsi="Arial" w:cs="Arial"/>
          <w:sz w:val="24"/>
          <w:szCs w:val="24"/>
        </w:rPr>
        <w:t xml:space="preserve"> our school and</w:t>
      </w:r>
      <w:r w:rsidR="009B1C74" w:rsidRPr="1214C089">
        <w:rPr>
          <w:rFonts w:ascii="Arial" w:hAnsi="Arial" w:cs="Arial"/>
          <w:sz w:val="24"/>
          <w:szCs w:val="24"/>
        </w:rPr>
        <w:t xml:space="preserve"> junior infants in September!!</w:t>
      </w:r>
    </w:p>
    <w:p w14:paraId="7F68EA34" w14:textId="77777777" w:rsidR="00205632" w:rsidRP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20C42465" w14:textId="6335CA77" w:rsidR="00C50043" w:rsidRDefault="00205632" w:rsidP="1214C089">
      <w:pPr>
        <w:jc w:val="both"/>
        <w:rPr>
          <w:rFonts w:ascii="Arial" w:hAnsi="Arial" w:cs="Arial"/>
          <w:sz w:val="24"/>
          <w:szCs w:val="24"/>
        </w:rPr>
      </w:pPr>
      <w:r w:rsidRPr="00205632">
        <w:rPr>
          <w:rFonts w:ascii="Arial" w:hAnsi="Arial" w:cs="Arial"/>
          <w:sz w:val="24"/>
          <w:szCs w:val="24"/>
        </w:rPr>
        <w:t xml:space="preserve">We will </w:t>
      </w:r>
      <w:r w:rsidR="001E02D3">
        <w:rPr>
          <w:rFonts w:ascii="Arial" w:hAnsi="Arial" w:cs="Arial"/>
          <w:sz w:val="24"/>
          <w:szCs w:val="24"/>
        </w:rPr>
        <w:t xml:space="preserve">be in touch with all families in the coming weeks and we will </w:t>
      </w:r>
      <w:r w:rsidRPr="00205632">
        <w:rPr>
          <w:rFonts w:ascii="Arial" w:hAnsi="Arial" w:cs="Arial"/>
          <w:sz w:val="24"/>
          <w:szCs w:val="24"/>
        </w:rPr>
        <w:t xml:space="preserve">provide further information about opening times, </w:t>
      </w:r>
      <w:r>
        <w:rPr>
          <w:rFonts w:ascii="Arial" w:hAnsi="Arial" w:cs="Arial"/>
          <w:sz w:val="24"/>
          <w:szCs w:val="24"/>
        </w:rPr>
        <w:t xml:space="preserve">the </w:t>
      </w:r>
      <w:r w:rsidRPr="00205632">
        <w:rPr>
          <w:rFonts w:ascii="Arial" w:hAnsi="Arial" w:cs="Arial"/>
          <w:sz w:val="24"/>
          <w:szCs w:val="24"/>
        </w:rPr>
        <w:t xml:space="preserve">settling-in timetable, </w:t>
      </w:r>
      <w:r w:rsidR="00615408">
        <w:rPr>
          <w:rFonts w:ascii="Arial" w:hAnsi="Arial" w:cs="Arial"/>
          <w:sz w:val="24"/>
          <w:szCs w:val="24"/>
        </w:rPr>
        <w:t>payment for workbooks and materials</w:t>
      </w:r>
      <w:r w:rsidRPr="00205632">
        <w:rPr>
          <w:rFonts w:ascii="Arial" w:hAnsi="Arial" w:cs="Arial"/>
          <w:sz w:val="24"/>
          <w:szCs w:val="24"/>
        </w:rPr>
        <w:t>,</w:t>
      </w:r>
      <w:r w:rsidR="00260CFE">
        <w:rPr>
          <w:rFonts w:ascii="Arial" w:hAnsi="Arial" w:cs="Arial"/>
          <w:sz w:val="24"/>
          <w:szCs w:val="24"/>
        </w:rPr>
        <w:t xml:space="preserve"> and of course their new</w:t>
      </w:r>
      <w:r w:rsidRPr="00205632">
        <w:rPr>
          <w:rFonts w:ascii="Arial" w:hAnsi="Arial" w:cs="Arial"/>
          <w:sz w:val="24"/>
          <w:szCs w:val="24"/>
        </w:rPr>
        <w:t xml:space="preserve"> teachers and classrooms</w:t>
      </w:r>
      <w:r w:rsidR="001E02D3">
        <w:rPr>
          <w:rFonts w:ascii="Arial" w:hAnsi="Arial" w:cs="Arial"/>
          <w:sz w:val="24"/>
          <w:szCs w:val="24"/>
        </w:rPr>
        <w:t xml:space="preserve">. </w:t>
      </w:r>
    </w:p>
    <w:p w14:paraId="5C918418" w14:textId="04BE7BDB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</w:p>
    <w:p w14:paraId="7BA7D781" w14:textId="3397FD19" w:rsidR="00205632" w:rsidRDefault="00205632" w:rsidP="1214C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don’t hesitate to contact us in the meantime if you have any other questions. </w:t>
      </w:r>
    </w:p>
    <w:p w14:paraId="68D583CB" w14:textId="4A7388CE" w:rsidR="00205632" w:rsidRDefault="001E02D3" w:rsidP="1214C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phone: 01-8348770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742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HSCL phone: 086-3705773</w:t>
      </w:r>
    </w:p>
    <w:p w14:paraId="688DA1B8" w14:textId="76379D3A" w:rsidR="00205632" w:rsidRDefault="001E02D3" w:rsidP="1214C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email: info@stbrigidsinfantschool.ie</w:t>
      </w:r>
    </w:p>
    <w:p w14:paraId="40366181" w14:textId="2C4FFB5E" w:rsidR="00205632" w:rsidRPr="00205632" w:rsidRDefault="001E02D3" w:rsidP="1214C089">
      <w:pPr>
        <w:jc w:val="both"/>
        <w:rPr>
          <w:rFonts w:ascii="Arial" w:hAnsi="Arial" w:cs="Arial"/>
          <w:sz w:val="24"/>
          <w:szCs w:val="24"/>
        </w:rPr>
      </w:pPr>
      <w:r w:rsidRPr="00205632">
        <w:rPr>
          <w:noProof/>
        </w:rPr>
        <w:drawing>
          <wp:anchor distT="0" distB="0" distL="114300" distR="114300" simplePos="0" relativeHeight="251664384" behindDoc="0" locked="0" layoutInCell="1" allowOverlap="1" wp14:anchorId="30E7F9B9" wp14:editId="136B21B0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4914900" cy="2841625"/>
            <wp:effectExtent l="0" t="0" r="0" b="0"/>
            <wp:wrapNone/>
            <wp:docPr id="1468639019" name="Picture 4" descr="Ballons,png,tube - Balloons Clipart Transparent PNG - 600x510 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5632" w:rsidRPr="00205632" w:rsidSect="000A4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51"/>
    <w:rsid w:val="000A46BF"/>
    <w:rsid w:val="001C2FBA"/>
    <w:rsid w:val="001E02D3"/>
    <w:rsid w:val="00205632"/>
    <w:rsid w:val="00260CFE"/>
    <w:rsid w:val="0046651A"/>
    <w:rsid w:val="004B60AC"/>
    <w:rsid w:val="00615408"/>
    <w:rsid w:val="008D61D4"/>
    <w:rsid w:val="009B1C74"/>
    <w:rsid w:val="009D5651"/>
    <w:rsid w:val="00AC7425"/>
    <w:rsid w:val="00B43532"/>
    <w:rsid w:val="00BA123E"/>
    <w:rsid w:val="00C50043"/>
    <w:rsid w:val="00C856C9"/>
    <w:rsid w:val="00CF6CD2"/>
    <w:rsid w:val="00D3598B"/>
    <w:rsid w:val="00E81BB4"/>
    <w:rsid w:val="00EC139E"/>
    <w:rsid w:val="00F33D13"/>
    <w:rsid w:val="0802A158"/>
    <w:rsid w:val="0E6032C2"/>
    <w:rsid w:val="1214C089"/>
    <w:rsid w:val="1627D62F"/>
    <w:rsid w:val="2ADC003D"/>
    <w:rsid w:val="2EF3CBF6"/>
    <w:rsid w:val="33269688"/>
    <w:rsid w:val="49222219"/>
    <w:rsid w:val="4BB7E057"/>
    <w:rsid w:val="55042D2B"/>
    <w:rsid w:val="55D59644"/>
    <w:rsid w:val="579D9F51"/>
    <w:rsid w:val="58095904"/>
    <w:rsid w:val="6528DF15"/>
    <w:rsid w:val="6AEAC819"/>
    <w:rsid w:val="6F7A512D"/>
    <w:rsid w:val="70BE228B"/>
    <w:rsid w:val="73EC90F2"/>
    <w:rsid w:val="7B64B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D5BD"/>
  <w15:chartTrackingRefBased/>
  <w15:docId w15:val="{57BF3258-241A-469E-A084-A2345FF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ie/url?sa=i&amp;url=https%3A%2F%2Fstock.adobe.com%2Fsearch%3Fk%3Dwelcome&amp;psig=AOvVaw2LrlQi5GjTGLb-DL-qRQSC&amp;ust=1589013309841000&amp;source=images&amp;cd=vfe&amp;ved=0CAIQjRxqFwoTCJjK_4Huo-kCFQAAAAAdAAAAABA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google.ie/url?sa=i&amp;url=https%3A%2F%2Fwww.nicepng.com%2Fourpic%2Fu2q8r5a9w7q8o0u2_ballons-png-tube-balloons-clipart%2F&amp;psig=AOvVaw0PL0z9oKUKw0b_zozgk6lj&amp;ust=1589015136562000&amp;source=images&amp;cd=vfe&amp;ved=0CAIQjRxqFwoTCKjL--j0o-kCFQAAAAAdAAAAA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B4A3EFF723A4681F872FFFB2B7B2D" ma:contentTypeVersion="4" ma:contentTypeDescription="Create a new document." ma:contentTypeScope="" ma:versionID="aa83c62ce896433db276f497529eba44">
  <xsd:schema xmlns:xsd="http://www.w3.org/2001/XMLSchema" xmlns:xs="http://www.w3.org/2001/XMLSchema" xmlns:p="http://schemas.microsoft.com/office/2006/metadata/properties" xmlns:ns2="e55c9b9d-ef03-4566-be8a-630bdee1a0ac" targetNamespace="http://schemas.microsoft.com/office/2006/metadata/properties" ma:root="true" ma:fieldsID="f464936e2398cb65839aae99e74c4481" ns2:_="">
    <xsd:import namespace="e55c9b9d-ef03-4566-be8a-630bdee1a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9b9d-ef03-4566-be8a-630bdee1a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757D3-3CE8-4F4C-97B9-79A9AB2FC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c9b9d-ef03-4566-be8a-630bdee1a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BE0EB-0C09-49CC-BD20-74039D6B4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D8F5A-0E13-4BB2-B308-0D3ED3242A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Kildea</dc:creator>
  <cp:keywords/>
  <dc:description/>
  <cp:lastModifiedBy>Nicola Boyne</cp:lastModifiedBy>
  <cp:revision>2</cp:revision>
  <dcterms:created xsi:type="dcterms:W3CDTF">2020-05-18T09:43:00Z</dcterms:created>
  <dcterms:modified xsi:type="dcterms:W3CDTF">2020-05-18T09:43:00Z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0x010100468B4A3EFF723A4681F872FFFB2B7B2D</vt:lpwstr>
  </property>
</Properties>
</file>